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17" w:rsidRDefault="00100D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</w:pPr>
      <w:r>
        <w:t>Зарегистрировано в Минюсте России 16 декабря 2015 г. N 40133</w:t>
      </w:r>
    </w:p>
    <w:p w:rsidR="00100D17" w:rsidRDefault="00100D17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100D17" w:rsidRDefault="00100D17">
      <w:pPr>
        <w:pStyle w:val="ConsPlusNormal"/>
      </w:pPr>
    </w:p>
    <w:p w:rsidR="00100D17" w:rsidRDefault="00100D1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00D17" w:rsidRDefault="00100D17">
      <w:pPr>
        <w:pStyle w:val="ConsPlusTitle"/>
        <w:jc w:val="center"/>
      </w:pPr>
    </w:p>
    <w:p w:rsidR="00100D17" w:rsidRDefault="00100D17">
      <w:pPr>
        <w:pStyle w:val="ConsPlusTitle"/>
        <w:jc w:val="center"/>
      </w:pPr>
      <w:r>
        <w:t>ПРИКАЗ</w:t>
      </w:r>
    </w:p>
    <w:p w:rsidR="00100D17" w:rsidRDefault="00100D17">
      <w:pPr>
        <w:pStyle w:val="ConsPlusTitle"/>
        <w:jc w:val="center"/>
      </w:pPr>
      <w:r>
        <w:t>от 13 ноября 2015 г. N 847</w:t>
      </w:r>
    </w:p>
    <w:p w:rsidR="00100D17" w:rsidRDefault="00100D17">
      <w:pPr>
        <w:pStyle w:val="ConsPlusTitle"/>
        <w:jc w:val="center"/>
      </w:pPr>
    </w:p>
    <w:p w:rsidR="00100D17" w:rsidRDefault="00100D17">
      <w:pPr>
        <w:pStyle w:val="ConsPlusTitle"/>
        <w:jc w:val="center"/>
      </w:pPr>
      <w:r>
        <w:t>О ВНЕСЕНИИ ИЗМЕНЕНИЙ</w:t>
      </w:r>
    </w:p>
    <w:p w:rsidR="00100D17" w:rsidRDefault="00100D17">
      <w:pPr>
        <w:pStyle w:val="ConsPlusTitle"/>
        <w:jc w:val="center"/>
      </w:pPr>
      <w:r>
        <w:t>В ПРИКАЗ МИНЭКОНОМРАЗВИТИЯ РОССИИ ОТ 25 МАРТА 2014 Г. N 155</w:t>
      </w:r>
    </w:p>
    <w:p w:rsidR="00100D17" w:rsidRDefault="00100D17">
      <w:pPr>
        <w:pStyle w:val="ConsPlusTitle"/>
        <w:jc w:val="center"/>
      </w:pPr>
      <w:r>
        <w:t xml:space="preserve">"ОБ УСЛОВИЯХ ДОПУСКА ТОВАРОВ,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100D17" w:rsidRDefault="00100D17">
      <w:pPr>
        <w:pStyle w:val="ConsPlusTitle"/>
        <w:jc w:val="center"/>
      </w:pPr>
      <w:r>
        <w:t>ГОСУДАРСТВ, ДЛЯ ЦЕЛЕЙ ОСУЩЕСТВЛЕНИЯ ЗАКУПОК ТОВАРОВ, РАБОТ,</w:t>
      </w:r>
    </w:p>
    <w:p w:rsidR="00100D17" w:rsidRDefault="00100D17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100D17" w:rsidRDefault="00100D17">
      <w:pPr>
        <w:pStyle w:val="ConsPlusNormal"/>
        <w:jc w:val="center"/>
      </w:pPr>
    </w:p>
    <w:p w:rsidR="00100D17" w:rsidRDefault="00100D1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Минюсте России 6 мая 2014 г., регистрационный N 32183) с изменениями, внесенными приказами Минэкономразвития России от 15 октября 2014 г. N 655 "О внесении изменений</w:t>
      </w:r>
      <w:proofErr w:type="gramEnd"/>
      <w:r>
        <w:t xml:space="preserve"> </w:t>
      </w:r>
      <w:proofErr w:type="gramStart"/>
      <w:r>
        <w:t>в приказ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Минюсте России 5 ноября 2014 г., регистрационный N 34556) и от 16 апреля 2015 г. N 228 "О внесении изменений в приказ Минэкономразвития России от 25</w:t>
      </w:r>
      <w:proofErr w:type="gramEnd"/>
      <w:r>
        <w:t xml:space="preserve">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Минюсте России 27 апреля 2015 г., регистрационный N 37034), следующие изменения:</w:t>
      </w:r>
    </w:p>
    <w:p w:rsidR="00100D17" w:rsidRDefault="00100D17">
      <w:pPr>
        <w:pStyle w:val="ConsPlusNormal"/>
        <w:ind w:firstLine="540"/>
        <w:jc w:val="both"/>
      </w:pPr>
      <w:proofErr w:type="gramStart"/>
      <w:r>
        <w:t xml:space="preserve">1) в </w:t>
      </w:r>
      <w:hyperlink r:id="rId7" w:history="1">
        <w:r>
          <w:rPr>
            <w:color w:val="0000FF"/>
          </w:rPr>
          <w:t>преамбуле</w:t>
        </w:r>
      </w:hyperlink>
      <w:r>
        <w:t xml:space="preserve"> после цифр "6961" дополнить словами "; 2014, N 23, ст. 2925; N 30, ст. 4225; N 48, ст. 6637; N 49, ст. 6925; 2015, N 1, ст. 11, 51, 72; N 10, ст. 1393, 1418; N 14, ст. 2022; N 27, ст. 4001; N 29, ст. 4342, 4346, 4352, 4353, 4375";</w:t>
      </w:r>
      <w:proofErr w:type="gramEnd"/>
    </w:p>
    <w:p w:rsidR="00100D17" w:rsidRDefault="00100D17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100D17" w:rsidRDefault="00100D17">
      <w:pPr>
        <w:pStyle w:val="ConsPlusNormal"/>
        <w:ind w:firstLine="540"/>
        <w:jc w:val="both"/>
      </w:pPr>
      <w:r>
        <w:t>"1. Настоящий приказ определяет условия допуска для целей осуществления закупок товаров, происходящих из иностранных государств, указанных в прилагаемой таблице</w:t>
      </w:r>
      <w:proofErr w:type="gramStart"/>
      <w:r>
        <w:t>.";</w:t>
      </w:r>
    </w:p>
    <w:p w:rsidR="00100D17" w:rsidRDefault="00100D17">
      <w:pPr>
        <w:pStyle w:val="ConsPlusNormal"/>
        <w:ind w:firstLine="540"/>
        <w:jc w:val="both"/>
      </w:pPr>
      <w:proofErr w:type="gramEnd"/>
      <w:r>
        <w:t xml:space="preserve">3) в </w:t>
      </w:r>
      <w:hyperlink r:id="rId9" w:history="1">
        <w:r>
          <w:rPr>
            <w:color w:val="0000FF"/>
          </w:rPr>
          <w:t>пунктах 2</w:t>
        </w:r>
      </w:hyperlink>
      <w:r>
        <w:t xml:space="preserve"> и </w:t>
      </w:r>
      <w:hyperlink r:id="rId10" w:history="1">
        <w:r>
          <w:rPr>
            <w:color w:val="0000FF"/>
          </w:rPr>
          <w:t>7</w:t>
        </w:r>
      </w:hyperlink>
      <w:r>
        <w:t xml:space="preserve"> слова "Республики Армения, Республики Беларусь и Республики Казахстан" заменить словами "государств - членов Евразийского экономического союза";</w:t>
      </w:r>
    </w:p>
    <w:p w:rsidR="00100D17" w:rsidRDefault="00100D17">
      <w:pPr>
        <w:pStyle w:val="ConsPlusNormal"/>
        <w:ind w:firstLine="540"/>
        <w:jc w:val="both"/>
      </w:pPr>
      <w:r>
        <w:t xml:space="preserve">4) в </w:t>
      </w:r>
      <w:hyperlink r:id="rId11" w:history="1">
        <w:r>
          <w:rPr>
            <w:color w:val="0000FF"/>
          </w:rPr>
          <w:t>пункте 3</w:t>
        </w:r>
      </w:hyperlink>
      <w:r>
        <w:t>:</w:t>
      </w:r>
    </w:p>
    <w:p w:rsidR="00100D17" w:rsidRDefault="00100D17">
      <w:pPr>
        <w:pStyle w:val="ConsPlusNormal"/>
        <w:ind w:firstLine="540"/>
        <w:jc w:val="both"/>
      </w:pPr>
      <w:proofErr w:type="gramStart"/>
      <w:r>
        <w:t>слова "российского, армянского, белорусского и (или) казахстанского происхождения" заменить словами ", произведенных на территории государств - членов Евразийского экономического союза", после слова "приказа" дополнить словами "в случае наличия в составе заявок на участие в конкурсе, аукционе, запросе котировок или запросе предложений, окончательных предложениях документа, подтверждающего страну происхождения товара из государств - членов Евразийского экономического союза";</w:t>
      </w:r>
      <w:proofErr w:type="gramEnd"/>
    </w:p>
    <w:p w:rsidR="00100D17" w:rsidRDefault="00100D17">
      <w:pPr>
        <w:pStyle w:val="ConsPlusNormal"/>
        <w:ind w:firstLine="540"/>
        <w:jc w:val="both"/>
      </w:pPr>
      <w:r>
        <w:t xml:space="preserve">5) в </w:t>
      </w:r>
      <w:hyperlink r:id="rId12" w:history="1">
        <w:r>
          <w:rPr>
            <w:color w:val="0000FF"/>
          </w:rPr>
          <w:t>пунктах 4</w:t>
        </w:r>
      </w:hyperlink>
      <w:r>
        <w:t xml:space="preserve"> и </w:t>
      </w:r>
      <w:hyperlink r:id="rId13" w:history="1">
        <w:r>
          <w:rPr>
            <w:color w:val="0000FF"/>
          </w:rPr>
          <w:t>5</w:t>
        </w:r>
      </w:hyperlink>
      <w:r>
        <w:t xml:space="preserve"> слова "российского, армянского, белорусского и (или) казахстанского происхождения" заменить словами "произведенных на территории государств - членов Евразийского экономического союза";</w:t>
      </w:r>
    </w:p>
    <w:p w:rsidR="00100D17" w:rsidRDefault="00100D17">
      <w:pPr>
        <w:pStyle w:val="ConsPlusNormal"/>
        <w:ind w:firstLine="540"/>
        <w:jc w:val="both"/>
      </w:pPr>
      <w:r>
        <w:t xml:space="preserve">6) в </w:t>
      </w:r>
      <w:hyperlink r:id="rId14" w:history="1">
        <w:r>
          <w:rPr>
            <w:color w:val="0000FF"/>
          </w:rPr>
          <w:t>пункте 8</w:t>
        </w:r>
      </w:hyperlink>
      <w:r>
        <w:t>:</w:t>
      </w:r>
    </w:p>
    <w:p w:rsidR="00100D17" w:rsidRDefault="00100D17">
      <w:pPr>
        <w:pStyle w:val="ConsPlusNormal"/>
        <w:ind w:firstLine="540"/>
        <w:jc w:val="both"/>
      </w:pPr>
      <w:proofErr w:type="gramStart"/>
      <w:r>
        <w:t xml:space="preserve">а) в </w:t>
      </w:r>
      <w:hyperlink r:id="rId15" w:history="1">
        <w:r>
          <w:rPr>
            <w:color w:val="0000FF"/>
          </w:rPr>
          <w:t>подпункте "в"</w:t>
        </w:r>
      </w:hyperlink>
      <w:r>
        <w:t xml:space="preserve"> слова "российского, армянского, белорусского и (или) казахстанского происхождения" заменить словами ", произведенных на территории государств - членов Евразийского экономического союза";</w:t>
      </w:r>
      <w:proofErr w:type="gramEnd"/>
    </w:p>
    <w:p w:rsidR="00100D17" w:rsidRDefault="00100D17">
      <w:pPr>
        <w:pStyle w:val="ConsPlusNormal"/>
        <w:ind w:firstLine="540"/>
        <w:jc w:val="both"/>
      </w:pPr>
      <w:proofErr w:type="gramStart"/>
      <w:r>
        <w:t xml:space="preserve">б) в </w:t>
      </w:r>
      <w:hyperlink r:id="rId16" w:history="1">
        <w:r>
          <w:rPr>
            <w:color w:val="0000FF"/>
          </w:rPr>
          <w:t>подпунктах "г"</w:t>
        </w:r>
      </w:hyperlink>
      <w:r>
        <w:t xml:space="preserve"> и </w:t>
      </w:r>
      <w:hyperlink r:id="rId17" w:history="1">
        <w:r>
          <w:rPr>
            <w:color w:val="0000FF"/>
          </w:rPr>
          <w:t>"д"</w:t>
        </w:r>
      </w:hyperlink>
      <w:r>
        <w:t xml:space="preserve"> слова "российского, армянского, белорусского и (или) казахстанского" заменить словами ", произведенные на территории государств - членов </w:t>
      </w:r>
      <w:r>
        <w:lastRenderedPageBreak/>
        <w:t>Евразийского экономического союза,", слова "российского, армянского, белорусского и (или) казахстанского происхождения" заменить словами ", произведенных на территории государств - членов Евразийского экономического союза,";</w:t>
      </w:r>
      <w:proofErr w:type="gramEnd"/>
    </w:p>
    <w:p w:rsidR="00100D17" w:rsidRDefault="00100D17">
      <w:pPr>
        <w:pStyle w:val="ConsPlusNormal"/>
        <w:ind w:firstLine="540"/>
        <w:jc w:val="both"/>
      </w:pPr>
      <w:proofErr w:type="gramStart"/>
      <w:r>
        <w:t xml:space="preserve">7) в </w:t>
      </w:r>
      <w:hyperlink r:id="rId18" w:history="1">
        <w:r>
          <w:rPr>
            <w:color w:val="0000FF"/>
          </w:rPr>
          <w:t>пункте 11</w:t>
        </w:r>
      </w:hyperlink>
      <w:r>
        <w:t xml:space="preserve"> слова "российского (армянского и (или) белорусского, и (или) казахстанского)" заменить словами ", произведенных на территории государств - членов Евразийского экономического союза,";</w:t>
      </w:r>
      <w:proofErr w:type="gramEnd"/>
    </w:p>
    <w:p w:rsidR="00100D17" w:rsidRDefault="00100D17">
      <w:pPr>
        <w:pStyle w:val="ConsPlusNormal"/>
        <w:ind w:firstLine="540"/>
        <w:jc w:val="both"/>
      </w:pPr>
      <w:r>
        <w:t xml:space="preserve">8) </w:t>
      </w:r>
      <w:hyperlink r:id="rId19" w:history="1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:rsidR="00100D17" w:rsidRDefault="00100D17">
      <w:pPr>
        <w:pStyle w:val="ConsPlusNormal"/>
        <w:ind w:firstLine="540"/>
        <w:jc w:val="both"/>
      </w:pPr>
      <w:r>
        <w:t>"13. Подтверждением страны происхождения &lt;*&gt; товаров, указанных в прилагаемом к настоящему приказу Перечне, является декларация участника закупки.</w:t>
      </w:r>
    </w:p>
    <w:p w:rsidR="00100D17" w:rsidRDefault="00100D17">
      <w:pPr>
        <w:pStyle w:val="ConsPlusNormal"/>
        <w:ind w:firstLine="540"/>
        <w:jc w:val="both"/>
      </w:pPr>
      <w:r>
        <w:t>--------------------------------</w:t>
      </w:r>
    </w:p>
    <w:p w:rsidR="00100D17" w:rsidRDefault="00100D17">
      <w:pPr>
        <w:pStyle w:val="ConsPlusNormal"/>
        <w:ind w:firstLine="540"/>
        <w:jc w:val="both"/>
      </w:pPr>
      <w:r>
        <w:t xml:space="preserve">&lt;*&gt; Наименование страны происхождения товаров указывается в соответствии с Общероссийским </w:t>
      </w:r>
      <w:hyperlink r:id="rId20" w:history="1">
        <w:r>
          <w:rPr>
            <w:color w:val="0000FF"/>
          </w:rPr>
          <w:t>классификатором</w:t>
        </w:r>
      </w:hyperlink>
      <w:r>
        <w:t xml:space="preserve"> стран мира </w:t>
      </w:r>
      <w:proofErr w:type="gramStart"/>
      <w:r>
        <w:t>ОК</w:t>
      </w:r>
      <w:proofErr w:type="gramEnd"/>
      <w:r>
        <w:t xml:space="preserve"> (МК (ИСО 3166) 004-97) 025-2001.</w:t>
      </w:r>
    </w:p>
    <w:p w:rsidR="00100D17" w:rsidRDefault="00100D17">
      <w:pPr>
        <w:pStyle w:val="ConsPlusNormal"/>
        <w:ind w:firstLine="540"/>
        <w:jc w:val="both"/>
      </w:pPr>
    </w:p>
    <w:p w:rsidR="00100D17" w:rsidRDefault="00100D17">
      <w:pPr>
        <w:pStyle w:val="ConsPlusNormal"/>
        <w:ind w:firstLine="540"/>
        <w:jc w:val="both"/>
      </w:pPr>
      <w:r>
        <w:t>В случае если заказчиком установлены требования в соответствии с абзацем вторым пункта 9 настоящего приказа, при этом участником закупки не представлена соответствующая информация, к такому участнику не применяются положения настоящего приказа.</w:t>
      </w:r>
    </w:p>
    <w:p w:rsidR="00100D17" w:rsidRDefault="00100D17">
      <w:pPr>
        <w:pStyle w:val="ConsPlusNormal"/>
        <w:ind w:firstLine="540"/>
        <w:jc w:val="both"/>
      </w:pPr>
      <w:proofErr w:type="gramStart"/>
      <w:r>
        <w:t>При исполнении контракта на поставку товаров, указанных в прилагаемом к настоящему приказу Перечне, в случаях, предусмотренных подпунктами "г" и "д" пункта 8 настоящего приказа,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прилагаемом Перечне, будет являться государство - член Евразийского экономического союза.";</w:t>
      </w:r>
      <w:proofErr w:type="gramEnd"/>
    </w:p>
    <w:p w:rsidR="00100D17" w:rsidRDefault="00100D17">
      <w:pPr>
        <w:pStyle w:val="ConsPlusNormal"/>
        <w:ind w:firstLine="540"/>
        <w:jc w:val="both"/>
      </w:pPr>
      <w:r>
        <w:t xml:space="preserve">9)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приложением согласно </w:t>
      </w:r>
      <w:hyperlink w:anchor="P57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100D17" w:rsidRDefault="00100D17">
      <w:pPr>
        <w:pStyle w:val="ConsPlusNormal"/>
        <w:ind w:firstLine="540"/>
        <w:jc w:val="both"/>
      </w:pPr>
      <w:r>
        <w:t xml:space="preserve">2. Настоящий приказ применяется к закупкам товаров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после вступления в силу настоящего приказа.</w:t>
      </w:r>
    </w:p>
    <w:p w:rsidR="00100D17" w:rsidRDefault="00100D17">
      <w:pPr>
        <w:pStyle w:val="ConsPlusNormal"/>
        <w:ind w:firstLine="540"/>
        <w:jc w:val="both"/>
      </w:pPr>
    </w:p>
    <w:p w:rsidR="00100D17" w:rsidRDefault="00100D17">
      <w:pPr>
        <w:pStyle w:val="ConsPlusNormal"/>
        <w:jc w:val="right"/>
      </w:pPr>
      <w:r>
        <w:t>Министр</w:t>
      </w:r>
    </w:p>
    <w:p w:rsidR="00100D17" w:rsidRDefault="00100D17">
      <w:pPr>
        <w:pStyle w:val="ConsPlusNormal"/>
        <w:jc w:val="right"/>
      </w:pPr>
      <w:r>
        <w:t>А.В.УЛЮКАЕВ</w:t>
      </w: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right"/>
      </w:pPr>
      <w:r>
        <w:t>Приложение</w:t>
      </w:r>
    </w:p>
    <w:p w:rsidR="00100D17" w:rsidRDefault="00100D17">
      <w:pPr>
        <w:pStyle w:val="ConsPlusNormal"/>
        <w:jc w:val="right"/>
      </w:pPr>
      <w:r>
        <w:t>к приказу Минэкономразвития России</w:t>
      </w:r>
    </w:p>
    <w:p w:rsidR="00100D17" w:rsidRDefault="00100D17">
      <w:pPr>
        <w:pStyle w:val="ConsPlusNormal"/>
        <w:jc w:val="right"/>
      </w:pPr>
      <w:r>
        <w:t>от 13 ноября 2015 г. N 847</w:t>
      </w:r>
    </w:p>
    <w:p w:rsidR="00100D17" w:rsidRDefault="00100D17">
      <w:pPr>
        <w:pStyle w:val="ConsPlusNormal"/>
        <w:jc w:val="right"/>
      </w:pPr>
      <w:r>
        <w:t>"О внесении изменений</w:t>
      </w:r>
    </w:p>
    <w:p w:rsidR="00100D17" w:rsidRDefault="00100D17">
      <w:pPr>
        <w:pStyle w:val="ConsPlusNormal"/>
        <w:jc w:val="right"/>
      </w:pPr>
      <w:r>
        <w:t>в приказ Минэкономразвития России</w:t>
      </w:r>
    </w:p>
    <w:p w:rsidR="00100D17" w:rsidRDefault="00100D17">
      <w:pPr>
        <w:pStyle w:val="ConsPlusNormal"/>
        <w:jc w:val="right"/>
      </w:pPr>
      <w:r>
        <w:t>от 25 марта 2013 г. N 155</w:t>
      </w:r>
    </w:p>
    <w:p w:rsidR="00100D17" w:rsidRDefault="00100D17">
      <w:pPr>
        <w:pStyle w:val="ConsPlusNormal"/>
        <w:jc w:val="right"/>
      </w:pPr>
      <w:r>
        <w:t>"Об условиях допуска товаров,</w:t>
      </w:r>
    </w:p>
    <w:p w:rsidR="00100D17" w:rsidRDefault="00100D17">
      <w:pPr>
        <w:pStyle w:val="ConsPlusNormal"/>
        <w:jc w:val="right"/>
      </w:pPr>
      <w:r>
        <w:t>происходящих из иностранных</w:t>
      </w:r>
    </w:p>
    <w:p w:rsidR="00100D17" w:rsidRDefault="00100D17">
      <w:pPr>
        <w:pStyle w:val="ConsPlusNormal"/>
        <w:jc w:val="right"/>
      </w:pPr>
      <w:r>
        <w:t>государств, для целей осуществления</w:t>
      </w:r>
    </w:p>
    <w:p w:rsidR="00100D17" w:rsidRDefault="00100D17">
      <w:pPr>
        <w:pStyle w:val="ConsPlusNormal"/>
        <w:jc w:val="right"/>
      </w:pPr>
      <w:r>
        <w:t>закупок товаров, работ, услуг</w:t>
      </w:r>
    </w:p>
    <w:p w:rsidR="00100D17" w:rsidRDefault="00100D17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100D17" w:rsidRDefault="00100D17">
      <w:pPr>
        <w:pStyle w:val="ConsPlusNormal"/>
        <w:jc w:val="right"/>
      </w:pPr>
      <w:r>
        <w:t>и муниципальных нужд"</w:t>
      </w: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right"/>
      </w:pPr>
      <w:bookmarkStart w:id="0" w:name="P57"/>
      <w:bookmarkEnd w:id="0"/>
      <w:r>
        <w:t>"Приложение</w:t>
      </w:r>
    </w:p>
    <w:p w:rsidR="00100D17" w:rsidRDefault="00100D17">
      <w:pPr>
        <w:pStyle w:val="ConsPlusNormal"/>
        <w:jc w:val="right"/>
      </w:pPr>
      <w:r>
        <w:t>к приказу Минэкономразвития России</w:t>
      </w:r>
    </w:p>
    <w:p w:rsidR="00100D17" w:rsidRDefault="00100D17">
      <w:pPr>
        <w:pStyle w:val="ConsPlusNormal"/>
        <w:jc w:val="right"/>
      </w:pPr>
      <w:r>
        <w:t>от 25 марта 2014 г. N 155</w:t>
      </w:r>
    </w:p>
    <w:p w:rsidR="00100D17" w:rsidRDefault="00100D17">
      <w:pPr>
        <w:pStyle w:val="ConsPlusNormal"/>
        <w:jc w:val="right"/>
      </w:pPr>
      <w:r>
        <w:t>"Об условиях допуска товаров,</w:t>
      </w:r>
    </w:p>
    <w:p w:rsidR="00100D17" w:rsidRDefault="00100D17">
      <w:pPr>
        <w:pStyle w:val="ConsPlusNormal"/>
        <w:jc w:val="right"/>
      </w:pPr>
      <w:r>
        <w:lastRenderedPageBreak/>
        <w:t>происходящих из иностранных</w:t>
      </w:r>
    </w:p>
    <w:p w:rsidR="00100D17" w:rsidRDefault="00100D17">
      <w:pPr>
        <w:pStyle w:val="ConsPlusNormal"/>
        <w:jc w:val="right"/>
      </w:pPr>
      <w:r>
        <w:t>государств, для целей осуществления</w:t>
      </w:r>
    </w:p>
    <w:p w:rsidR="00100D17" w:rsidRDefault="00100D17">
      <w:pPr>
        <w:pStyle w:val="ConsPlusNormal"/>
        <w:jc w:val="right"/>
      </w:pPr>
      <w:r>
        <w:t>закупок товаров, работ, услуг</w:t>
      </w:r>
    </w:p>
    <w:p w:rsidR="00100D17" w:rsidRDefault="00100D17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100D17" w:rsidRDefault="00100D17">
      <w:pPr>
        <w:pStyle w:val="ConsPlusNormal"/>
        <w:jc w:val="right"/>
      </w:pPr>
      <w:r>
        <w:t>и муниципальных нужд"</w:t>
      </w:r>
    </w:p>
    <w:p w:rsidR="00100D17" w:rsidRDefault="00100D17">
      <w:pPr>
        <w:sectPr w:rsidR="00100D17" w:rsidSect="008D3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right"/>
      </w:pPr>
      <w:r>
        <w:t>Таблица</w:t>
      </w:r>
    </w:p>
    <w:p w:rsidR="00100D17" w:rsidRDefault="00100D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1"/>
        <w:gridCol w:w="6066"/>
      </w:tblGrid>
      <w:tr w:rsidR="00100D17">
        <w:tc>
          <w:tcPr>
            <w:tcW w:w="3571" w:type="dxa"/>
          </w:tcPr>
          <w:p w:rsidR="00100D17" w:rsidRDefault="00100D17">
            <w:pPr>
              <w:pStyle w:val="ConsPlusNormal"/>
              <w:jc w:val="center"/>
            </w:pPr>
            <w:r>
              <w:t xml:space="preserve">Общероссийский </w:t>
            </w:r>
            <w:hyperlink r:id="rId22" w:history="1">
              <w:r>
                <w:rPr>
                  <w:color w:val="0000FF"/>
                </w:rPr>
                <w:t>классификатор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6066" w:type="dxa"/>
          </w:tcPr>
          <w:p w:rsidR="00100D17" w:rsidRDefault="00100D17">
            <w:pPr>
              <w:pStyle w:val="ConsPlusNormal"/>
              <w:jc w:val="center"/>
            </w:pPr>
            <w:r>
              <w:t>Наименование позиции товара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01.13.12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Капуста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01.13.32.000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Огурцы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01.13.34.000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Томаты (помидоры)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01.13.41.110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Морковь столовая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01.13.43.110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Лук репчатый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01.13.49.110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Свекла столовая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01.13.51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Картофель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01.21.1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Виноград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01.24.10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Яблоки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03.11.12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03.11.20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03.12.12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03.12.20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 xml:space="preserve">Рыба пресноводная свежая или охлажденная, не являющаяся </w:t>
            </w:r>
            <w:r>
              <w:lastRenderedPageBreak/>
              <w:t>продукцией рыбоводства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03.21.12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морская живая, являющаяся продукцией рыбоводства (</w:t>
            </w:r>
            <w:proofErr w:type="gramStart"/>
            <w:r>
              <w:t>кроме</w:t>
            </w:r>
            <w:proofErr w:type="gramEnd"/>
            <w:r>
              <w:t xml:space="preserve"> декоративной)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03.21.20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03.22.10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03.22.20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08.93.10.110</w:t>
              </w:r>
            </w:hyperlink>
            <w:r>
              <w:t xml:space="preserve"> (за исключением </w:t>
            </w:r>
            <w:hyperlink r:id="rId41" w:history="1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Соль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10.11.31.110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Говядина замороженная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10.11.32.110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Свинина замороженная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10.13.15.110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Консервы мясные (мясосодержащие)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10.20.11.110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Филе рыбное свежее или охлажденное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10.20.11.120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Мясо рыбы прочее (включая фарш) свежее или охлажденное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10.20.12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Печень и молоки рыбы свежие или охлажденные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10.20.13.110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пресноводная мороженая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10.20.13.122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морская мороженая (кроме сельди)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10.20.14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Филе рыбное мороженое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10.20.15.120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Мясо морской рыбы мороженое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10.20.16.110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Печень рыбы мороженая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10.20.23.110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вяленая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10.20.23.120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соленая или в рассоле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10.20.23.130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сушеная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10.20.24.110</w:t>
              </w:r>
            </w:hyperlink>
            <w:r>
              <w:t xml:space="preserve"> (за исключением </w:t>
            </w:r>
            <w:hyperlink r:id="rId57" w:history="1">
              <w:r>
                <w:rPr>
                  <w:color w:val="0000FF"/>
                </w:rPr>
                <w:t>10.20.24.112</w:t>
              </w:r>
            </w:hyperlink>
            <w:r>
              <w:t>)</w:t>
            </w:r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Рыба и филе рыбное холодного копчения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10.20.25.110</w:t>
              </w:r>
            </w:hyperlink>
            <w:r>
              <w:t xml:space="preserve"> (за исключением </w:t>
            </w:r>
            <w:hyperlink r:id="rId59" w:history="1">
              <w:r>
                <w:rPr>
                  <w:color w:val="0000FF"/>
                </w:rPr>
                <w:t>10.20.25.113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10.20.25.114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10.20.25.115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10.20.25.119</w:t>
              </w:r>
            </w:hyperlink>
            <w:r>
              <w:t>)</w:t>
            </w:r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Консервы рыбные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10.20.25.120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Пресервы рыбные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10.20.26.110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Икра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10.39.22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10.61.21.000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10.62.11.110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Крахмалы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10.71.11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10.71.12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10.73.11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10.82.22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10.82.23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10.84.30.110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Соль пищевая дробленая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Соль пищевая выварочная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10.84.30.140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Соль пищевая молотая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10.86.10.241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Консервы фруктовые и фруктово-овощные гомогенизированные для детского питания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10.89.13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Дрожжи (активные и неактивные), прочие микроорганизмы одноклеточные мертвые; порошки пекарные готовые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17.12.73.110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Бумага мелованная для печати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17.23.14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Посуда столовая и кухонная из фарфора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24.10.34.000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Прокат листовой горячекатаный из нержавеющих сталей, без дополнительной обработки, шириной менее 600 мм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24.10.51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24.10.64.121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Прокат сортовой горячекатаный круглый прочий из нержавеющих сталей, без дополнительной обработки, включая смотанные после прокатки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24.10.74.120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Профили незамкнутые сварные стальные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24.10.75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Профили рельсовые для железных дорог и трамвайных путей стальные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24.20.1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24.51.20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25.30.21.110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Реакторы ядерные энергетические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25.30.21.120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Реакторы ядерные промышленные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25.30.21.130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Реакторы ядерные транспортные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25.30.22.110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Оборудование основное и системы ядерных реакторов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25.30.22.120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Оборудование теплообменное ядерных реакторов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25.30.22.140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Оборудование эксплуатационное для ядерных реакторов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26.11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Компоненты электронные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26.20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Компьютеры и периферийное оборудование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26.30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26.51.43.120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27.40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27.90.11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27.90.20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  <w:jc w:val="both"/>
            </w:pPr>
            <w:r>
              <w:t xml:space="preserve">Панели индикаторные на жидких кристаллах или на </w:t>
            </w:r>
            <w:r>
              <w:lastRenderedPageBreak/>
              <w:t>светоизлучающих диодах; электрическая аппаратура звуковой или световой сигнализации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28.9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Оборудование специального назначения прочее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28.22.14.121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Краны мостовые электрические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28.29.11.130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Установки для дистилляции или очистки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28.29.12.130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Фильтры жидкостные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28.41.31.110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Машины гибочные металлообрабатывающие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28.41.32.110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Ножницы механические металлообрабатывающие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28.41.33.130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Прессы гидравлические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28.41.33.190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Прессы для обработки металлов, не включенные в другие группировки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28.91.11.140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Машины литейные для металлургического производства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28.91.12.120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Комплектующие (запасные части) прокатных станов, не имеющие самостоятельных группировок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28.92.40.110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Машины для сортировки, грохочения, сепарации или промывки грунта, камня, руды и прочих минеральных веществ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28.92.40.120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29.31.23.110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30.20.40.170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Оборудование и устройства путевые и их комплектующие (запасные части), не имеющие самостоятельных группировок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31.01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31.02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Мебель кухонная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31.03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Матрасы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31.09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Мебель прочая</w:t>
            </w:r>
          </w:p>
        </w:tc>
      </w:tr>
      <w:tr w:rsidR="00100D17">
        <w:tc>
          <w:tcPr>
            <w:tcW w:w="3571" w:type="dxa"/>
            <w:vAlign w:val="center"/>
          </w:tcPr>
          <w:p w:rsidR="00100D17" w:rsidRDefault="00100D17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32.5</w:t>
              </w:r>
            </w:hyperlink>
          </w:p>
        </w:tc>
        <w:tc>
          <w:tcPr>
            <w:tcW w:w="6066" w:type="dxa"/>
          </w:tcPr>
          <w:p w:rsidR="00100D17" w:rsidRDefault="00100D17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</w:tbl>
    <w:p w:rsidR="00100D17" w:rsidRDefault="00100D17">
      <w:pPr>
        <w:pStyle w:val="ConsPlusNormal"/>
        <w:jc w:val="right"/>
      </w:pPr>
      <w:r>
        <w:t>".</w:t>
      </w: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jc w:val="both"/>
      </w:pPr>
    </w:p>
    <w:p w:rsidR="00100D17" w:rsidRDefault="00100D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1554" w:rsidRDefault="00C01554">
      <w:bookmarkStart w:id="1" w:name="_GoBack"/>
      <w:bookmarkEnd w:id="1"/>
    </w:p>
    <w:sectPr w:rsidR="00C01554" w:rsidSect="005C5CE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17"/>
    <w:rsid w:val="00100D17"/>
    <w:rsid w:val="00C0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D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D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6C2D6F44AA8D6373569AAC4DE7827A8F150EBAA00D3717E58372831B84DB3928823D25CC4856B894Dg1F" TargetMode="External"/><Relationship Id="rId117" Type="http://schemas.openxmlformats.org/officeDocument/2006/relationships/hyperlink" Target="consultantplus://offline/ref=B6C2D6F44AA8D6373569AAC4DE7827A8F150EBAA00D3717E58372831B84DB3928823D25CC68168824Dg0F" TargetMode="External"/><Relationship Id="rId21" Type="http://schemas.openxmlformats.org/officeDocument/2006/relationships/hyperlink" Target="consultantplus://offline/ref=B6C2D6F44AA8D6373569AAC4DE7827A8F15FEAAA07D8717E58372831B844gDF" TargetMode="External"/><Relationship Id="rId42" Type="http://schemas.openxmlformats.org/officeDocument/2006/relationships/hyperlink" Target="consultantplus://offline/ref=B6C2D6F44AA8D6373569AAC4DE7827A8F150EBAA00D3717E58372831B84DB3928823D25CC4816A824Dg6F" TargetMode="External"/><Relationship Id="rId47" Type="http://schemas.openxmlformats.org/officeDocument/2006/relationships/hyperlink" Target="consultantplus://offline/ref=B6C2D6F44AA8D6373569AAC4DE7827A8F150EBAA00D3717E58372831B84DB3928823D25CC481678C4Dg6F" TargetMode="External"/><Relationship Id="rId63" Type="http://schemas.openxmlformats.org/officeDocument/2006/relationships/hyperlink" Target="consultantplus://offline/ref=B6C2D6F44AA8D6373569AAC4DE7827A8F150EBAA00D3717E58372831B84DB3928823D25CC4806E8C4Dg6F" TargetMode="External"/><Relationship Id="rId68" Type="http://schemas.openxmlformats.org/officeDocument/2006/relationships/hyperlink" Target="consultantplus://offline/ref=B6C2D6F44AA8D6373569AAC4DE7827A8F150EBAA00D3717E58372831B84DB3928823D25CC4836B884Dg2F" TargetMode="External"/><Relationship Id="rId84" Type="http://schemas.openxmlformats.org/officeDocument/2006/relationships/hyperlink" Target="consultantplus://offline/ref=B6C2D6F44AA8D6373569AAC4DE7827A8F150EBAA00D3717E58372831B84DB3928823D25CC58369884Dg2F" TargetMode="External"/><Relationship Id="rId89" Type="http://schemas.openxmlformats.org/officeDocument/2006/relationships/hyperlink" Target="consultantplus://offline/ref=B6C2D6F44AA8D6373569AAC4DE7827A8F150EBAA00D3717E58372831B84DB3928823D25CC582668F4Dg2F" TargetMode="External"/><Relationship Id="rId112" Type="http://schemas.openxmlformats.org/officeDocument/2006/relationships/hyperlink" Target="consultantplus://offline/ref=B6C2D6F44AA8D6373569AAC4DE7827A8F150EBAA00D3717E58372831B84DB3928823D25CC68769834Dg4F" TargetMode="External"/><Relationship Id="rId16" Type="http://schemas.openxmlformats.org/officeDocument/2006/relationships/hyperlink" Target="consultantplus://offline/ref=B6C2D6F44AA8D6373569AAC4DE7827A8F15FEAAA07D8717E58372831B84DB3928823D25CC4856E8F4Dg5F" TargetMode="External"/><Relationship Id="rId107" Type="http://schemas.openxmlformats.org/officeDocument/2006/relationships/hyperlink" Target="consultantplus://offline/ref=B6C2D6F44AA8D6373569AAC4DE7827A8F150EBAA00D3717E58372831B84DB3928823D25CC687688E4Dg6F" TargetMode="External"/><Relationship Id="rId11" Type="http://schemas.openxmlformats.org/officeDocument/2006/relationships/hyperlink" Target="consultantplus://offline/ref=B6C2D6F44AA8D6373569AAC4DE7827A8F15FEAAA07D8717E58372831B84DB3928823D25CC4856E894DgCF" TargetMode="External"/><Relationship Id="rId32" Type="http://schemas.openxmlformats.org/officeDocument/2006/relationships/hyperlink" Target="consultantplus://offline/ref=B6C2D6F44AA8D6373569AAC4DE7827A8F150EBAA00D3717E58372831B84DB3928823D25CC4876B8A4DgDF" TargetMode="External"/><Relationship Id="rId37" Type="http://schemas.openxmlformats.org/officeDocument/2006/relationships/hyperlink" Target="consultantplus://offline/ref=B6C2D6F44AA8D6373569AAC4DE7827A8F150EBAA00D3717E58372831B84DB3928823D25CC4866F884DgDF" TargetMode="External"/><Relationship Id="rId53" Type="http://schemas.openxmlformats.org/officeDocument/2006/relationships/hyperlink" Target="consultantplus://offline/ref=B6C2D6F44AA8D6373569AAC4DE7827A8F150EBAA00D3717E58372831B84DB3928823D25CC4806E8B4Dg6F" TargetMode="External"/><Relationship Id="rId58" Type="http://schemas.openxmlformats.org/officeDocument/2006/relationships/hyperlink" Target="consultantplus://offline/ref=B6C2D6F44AA8D6373569AAC4DE7827A8F150EBAA00D3717E58372831B84DB3928823D25CC4806E8E4DgCF" TargetMode="External"/><Relationship Id="rId74" Type="http://schemas.openxmlformats.org/officeDocument/2006/relationships/hyperlink" Target="consultantplus://offline/ref=B6C2D6F44AA8D6373569AAC4DE7827A8F150EBAA00D3717E58372831B84DB3928823D25CC4826E8F4Dg6F" TargetMode="External"/><Relationship Id="rId79" Type="http://schemas.openxmlformats.org/officeDocument/2006/relationships/hyperlink" Target="consultantplus://offline/ref=B6C2D6F44AA8D6373569AAC4DE7827A8F150EBAA00D3717E58372831B84DB3928823D25CC5846B894Dg0F" TargetMode="External"/><Relationship Id="rId102" Type="http://schemas.openxmlformats.org/officeDocument/2006/relationships/hyperlink" Target="consultantplus://offline/ref=B6C2D6F44AA8D6373569AAC4DE7827A8F150EBAA00D3717E58372831B84DB3928823D25CC6846E8A4DgCF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B6C2D6F44AA8D6373569AAC4DE7827A8F150EBAA00D3717E58372831B84DB3928823D25CC4806E8F4DgCF" TargetMode="External"/><Relationship Id="rId82" Type="http://schemas.openxmlformats.org/officeDocument/2006/relationships/hyperlink" Target="consultantplus://offline/ref=B6C2D6F44AA8D6373569AAC4DE7827A8F150EBAA00D3717E58372831B84DB3928823D25CC580678A4Dg0F" TargetMode="External"/><Relationship Id="rId90" Type="http://schemas.openxmlformats.org/officeDocument/2006/relationships/hyperlink" Target="consultantplus://offline/ref=B6C2D6F44AA8D6373569AAC4DE7827A8F150EBAA00D3717E58372831B84DB3928823D25CC58D6F8A4Dg0F" TargetMode="External"/><Relationship Id="rId95" Type="http://schemas.openxmlformats.org/officeDocument/2006/relationships/hyperlink" Target="consultantplus://offline/ref=B6C2D6F44AA8D6373569AAC4DE7827A8F150EBAA00D3717E58372831B84DB3928823D25CC58D6F8C4Dg4F" TargetMode="External"/><Relationship Id="rId19" Type="http://schemas.openxmlformats.org/officeDocument/2006/relationships/hyperlink" Target="consultantplus://offline/ref=B6C2D6F44AA8D6373569AAC4DE7827A8F15FEAAA07D8717E58372831B84DB3928823D25CC4856E894Dg4F" TargetMode="External"/><Relationship Id="rId14" Type="http://schemas.openxmlformats.org/officeDocument/2006/relationships/hyperlink" Target="consultantplus://offline/ref=B6C2D6F44AA8D6373569AAC4DE7827A8F15FEAAA07D8717E58372831B84DB3928823D25CC4856E8E4Dg3F" TargetMode="External"/><Relationship Id="rId22" Type="http://schemas.openxmlformats.org/officeDocument/2006/relationships/hyperlink" Target="consultantplus://offline/ref=B6C2D6F44AA8D6373569AAC4DE7827A8F150EBAA00D3717E58372831B844gDF" TargetMode="External"/><Relationship Id="rId27" Type="http://schemas.openxmlformats.org/officeDocument/2006/relationships/hyperlink" Target="consultantplus://offline/ref=B6C2D6F44AA8D6373569AAC4DE7827A8F150EBAA00D3717E58372831B84DB3928823D25CC4856B8E4Dg3F" TargetMode="External"/><Relationship Id="rId30" Type="http://schemas.openxmlformats.org/officeDocument/2006/relationships/hyperlink" Target="consultantplus://offline/ref=B6C2D6F44AA8D6373569AAC4DE7827A8F150EBAA00D3717E58372831B84DB3928823D25CC485668B4Dg7F" TargetMode="External"/><Relationship Id="rId35" Type="http://schemas.openxmlformats.org/officeDocument/2006/relationships/hyperlink" Target="consultantplus://offline/ref=B6C2D6F44AA8D6373569AAC4DE7827A8F150EBAA00D3717E58372831B84DB3928823D25CC487678D4Dg3F" TargetMode="External"/><Relationship Id="rId43" Type="http://schemas.openxmlformats.org/officeDocument/2006/relationships/hyperlink" Target="consultantplus://offline/ref=B6C2D6F44AA8D6373569AAC4DE7827A8F150EBAA00D3717E58372831B84DB3928823D25CC4816A834Dg6F" TargetMode="External"/><Relationship Id="rId48" Type="http://schemas.openxmlformats.org/officeDocument/2006/relationships/hyperlink" Target="consultantplus://offline/ref=B6C2D6F44AA8D6373569AAC4DE7827A8F150EBAA00D3717E58372831B84DB3928823D25CC481678D4Dg4F" TargetMode="External"/><Relationship Id="rId56" Type="http://schemas.openxmlformats.org/officeDocument/2006/relationships/hyperlink" Target="consultantplus://offline/ref=B6C2D6F44AA8D6373569AAC4DE7827A8F150EBAA00D3717E58372831B84DB3928823D25CC4806E894Dg4F" TargetMode="External"/><Relationship Id="rId64" Type="http://schemas.openxmlformats.org/officeDocument/2006/relationships/hyperlink" Target="consultantplus://offline/ref=B6C2D6F44AA8D6373569AAC4DE7827A8F150EBAA00D3717E58372831B84DB3928823D25CC4806E8C4DgCF" TargetMode="External"/><Relationship Id="rId69" Type="http://schemas.openxmlformats.org/officeDocument/2006/relationships/hyperlink" Target="consultantplus://offline/ref=B6C2D6F44AA8D6373569AAC4DE7827A8F150EBAA00D3717E58372831B84DB3928823D25CC4836B834DgCF" TargetMode="External"/><Relationship Id="rId77" Type="http://schemas.openxmlformats.org/officeDocument/2006/relationships/hyperlink" Target="consultantplus://offline/ref=B6C2D6F44AA8D6373569AAC4DE7827A8F150EBAA00D3717E58372831B84DB3928823D25CC4826F824Dg6F" TargetMode="External"/><Relationship Id="rId100" Type="http://schemas.openxmlformats.org/officeDocument/2006/relationships/hyperlink" Target="consultantplus://offline/ref=B6C2D6F44AA8D6373569AAC4DE7827A8F150EBAA00D3717E58372831B84DB3928823D25CC68568834Dg0F" TargetMode="External"/><Relationship Id="rId105" Type="http://schemas.openxmlformats.org/officeDocument/2006/relationships/hyperlink" Target="consultantplus://offline/ref=B6C2D6F44AA8D6373569AAC4DE7827A8F150EBAA00D3717E58372831B84DB3928823D25CC6876F894DgCF" TargetMode="External"/><Relationship Id="rId113" Type="http://schemas.openxmlformats.org/officeDocument/2006/relationships/hyperlink" Target="consultantplus://offline/ref=B6C2D6F44AA8D6373569AAC4DE7827A8F150EBAA00D3717E58372831B84DB3928823D25CC687678A4DgCF" TargetMode="External"/><Relationship Id="rId118" Type="http://schemas.openxmlformats.org/officeDocument/2006/relationships/hyperlink" Target="consultantplus://offline/ref=B6C2D6F44AA8D6373569AAC4DE7827A8F150EBAA00D3717E58372831B84DB3928823D25CC681698F4Dg6F" TargetMode="External"/><Relationship Id="rId8" Type="http://schemas.openxmlformats.org/officeDocument/2006/relationships/hyperlink" Target="consultantplus://offline/ref=B6C2D6F44AA8D6373569AAC4DE7827A8F15FEAAA07D8717E58372831B84DB3928823D25CC4856E894Dg2F" TargetMode="External"/><Relationship Id="rId51" Type="http://schemas.openxmlformats.org/officeDocument/2006/relationships/hyperlink" Target="consultantplus://offline/ref=B6C2D6F44AA8D6373569AAC4DE7827A8F150EBAA00D3717E58372831B84DB3928823D25CC48167824DgCF" TargetMode="External"/><Relationship Id="rId72" Type="http://schemas.openxmlformats.org/officeDocument/2006/relationships/hyperlink" Target="consultantplus://offline/ref=B6C2D6F44AA8D6373569AAC4DE7827A8F150EBAA00D3717E58372831B84DB3928823D25CC483698D4DgCF" TargetMode="External"/><Relationship Id="rId80" Type="http://schemas.openxmlformats.org/officeDocument/2006/relationships/hyperlink" Target="consultantplus://offline/ref=B6C2D6F44AA8D6373569AAC4DE7827A8F150EBAA00D3717E58372831B84DB3928823D25CC58469884Dg2F" TargetMode="External"/><Relationship Id="rId85" Type="http://schemas.openxmlformats.org/officeDocument/2006/relationships/hyperlink" Target="consultantplus://offline/ref=B6C2D6F44AA8D6373569AAC4DE7827A8F150EBAA00D3717E58372831B84DB3928823D25CC583668A4DgCF" TargetMode="External"/><Relationship Id="rId93" Type="http://schemas.openxmlformats.org/officeDocument/2006/relationships/hyperlink" Target="consultantplus://offline/ref=B6C2D6F44AA8D6373569AAC4DE7827A8F150EBAA00D3717E58372831B84DB3928823D25CC58D6F884Dg0F" TargetMode="External"/><Relationship Id="rId98" Type="http://schemas.openxmlformats.org/officeDocument/2006/relationships/hyperlink" Target="consultantplus://offline/ref=B6C2D6F44AA8D6373569AAC4DE7827A8F150EBAA00D3717E58372831B84DB3928823D25CC58C6D8B4Dg6F" TargetMode="External"/><Relationship Id="rId121" Type="http://schemas.openxmlformats.org/officeDocument/2006/relationships/hyperlink" Target="consultantplus://offline/ref=B6C2D6F44AA8D6373569AAC4DE7827A8F150EBAA00D3717E58372831B84DB3928823D25CC680668A4Dg4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6C2D6F44AA8D6373569AAC4DE7827A8F15FEAAA07D8717E58372831B84DB3928823D25CC4856E8E4Dg5F" TargetMode="External"/><Relationship Id="rId17" Type="http://schemas.openxmlformats.org/officeDocument/2006/relationships/hyperlink" Target="consultantplus://offline/ref=B6C2D6F44AA8D6373569AAC4DE7827A8F15FEAAA07D8717E58372831B84DB3928823D25CC4856E8F4Dg4F" TargetMode="External"/><Relationship Id="rId25" Type="http://schemas.openxmlformats.org/officeDocument/2006/relationships/hyperlink" Target="consultantplus://offline/ref=B6C2D6F44AA8D6373569AAC4DE7827A8F150EBAA00D3717E58372831B84DB3928823D25CC4856B8B4Dg3F" TargetMode="External"/><Relationship Id="rId33" Type="http://schemas.openxmlformats.org/officeDocument/2006/relationships/hyperlink" Target="consultantplus://offline/ref=B6C2D6F44AA8D6373569AAC4DE7827A8F150EBAA00D3717E58372831B84DB3928823D25CC48768894DgDF" TargetMode="External"/><Relationship Id="rId38" Type="http://schemas.openxmlformats.org/officeDocument/2006/relationships/hyperlink" Target="consultantplus://offline/ref=B6C2D6F44AA8D6373569AAC4DE7827A8F150EBAA00D3717E58372831B84DB3928823D25CC4866C8A4Dg1F" TargetMode="External"/><Relationship Id="rId46" Type="http://schemas.openxmlformats.org/officeDocument/2006/relationships/hyperlink" Target="consultantplus://offline/ref=B6C2D6F44AA8D6373569AAC4DE7827A8F150EBAA00D3717E58372831B84DB3928823D25CC481678F4Dg0F" TargetMode="External"/><Relationship Id="rId59" Type="http://schemas.openxmlformats.org/officeDocument/2006/relationships/hyperlink" Target="consultantplus://offline/ref=B6C2D6F44AA8D6373569AAC4DE7827A8F150EBAA00D3717E58372831B84DB3928823D25CC4806E8F4Dg0F" TargetMode="External"/><Relationship Id="rId67" Type="http://schemas.openxmlformats.org/officeDocument/2006/relationships/hyperlink" Target="consultantplus://offline/ref=B6C2D6F44AA8D6373569AAC4DE7827A8F150EBAA00D3717E58372831B84DB3928823D25CC4836D834Dg2F" TargetMode="External"/><Relationship Id="rId103" Type="http://schemas.openxmlformats.org/officeDocument/2006/relationships/hyperlink" Target="consultantplus://offline/ref=B6C2D6F44AA8D6373569AAC4DE7827A8F150EBAA00D3717E58372831B84DB3928823D25CC687698F4DgCF" TargetMode="External"/><Relationship Id="rId108" Type="http://schemas.openxmlformats.org/officeDocument/2006/relationships/hyperlink" Target="consultantplus://offline/ref=B6C2D6F44AA8D6373569AAC4DE7827A8F150EBAA00D3717E58372831B84DB3928823D25CC687688F4Dg4F" TargetMode="External"/><Relationship Id="rId116" Type="http://schemas.openxmlformats.org/officeDocument/2006/relationships/hyperlink" Target="consultantplus://offline/ref=B6C2D6F44AA8D6373569AAC4DE7827A8F150EBAA00D3717E58372831B84DB3928823D25CC6816A8A4Dg4F" TargetMode="External"/><Relationship Id="rId20" Type="http://schemas.openxmlformats.org/officeDocument/2006/relationships/hyperlink" Target="consultantplus://offline/ref=B6C2D6F44AA8D6373569AAC4DE7827A8F15DE5A10DDE717E58372831B84DB3928823D25CC4856E8B4Dg5F" TargetMode="External"/><Relationship Id="rId41" Type="http://schemas.openxmlformats.org/officeDocument/2006/relationships/hyperlink" Target="consultantplus://offline/ref=B6C2D6F44AA8D6373569AAC4DE7827A8F150EBAA00D3717E58372831B84DB3928823D25CC4816C8E4DgCF" TargetMode="External"/><Relationship Id="rId54" Type="http://schemas.openxmlformats.org/officeDocument/2006/relationships/hyperlink" Target="consultantplus://offline/ref=B6C2D6F44AA8D6373569AAC4DE7827A8F150EBAA00D3717E58372831B84DB3928823D25CC4806E8B4DgCF" TargetMode="External"/><Relationship Id="rId62" Type="http://schemas.openxmlformats.org/officeDocument/2006/relationships/hyperlink" Target="consultantplus://offline/ref=B6C2D6F44AA8D6373569AAC4DE7827A8F150EBAA00D3717E58372831B84DB3928823D25CC4806E8C4Dg4F" TargetMode="External"/><Relationship Id="rId70" Type="http://schemas.openxmlformats.org/officeDocument/2006/relationships/hyperlink" Target="consultantplus://offline/ref=B6C2D6F44AA8D6373569AAC4DE7827A8F150EBAA00D3717E58372831B84DB3928823D25CC483688A4Dg0F" TargetMode="External"/><Relationship Id="rId75" Type="http://schemas.openxmlformats.org/officeDocument/2006/relationships/hyperlink" Target="consultantplus://offline/ref=B6C2D6F44AA8D6373569AAC4DE7827A8F150EBAA00D3717E58372831B84DB3928823D25CC4826E8F4Dg0F" TargetMode="External"/><Relationship Id="rId83" Type="http://schemas.openxmlformats.org/officeDocument/2006/relationships/hyperlink" Target="consultantplus://offline/ref=B6C2D6F44AA8D6373569AAC4DE7827A8F150EBAA00D3717E58372831B84DB3928823D25CC583698A4Dg4F" TargetMode="External"/><Relationship Id="rId88" Type="http://schemas.openxmlformats.org/officeDocument/2006/relationships/hyperlink" Target="consultantplus://offline/ref=B6C2D6F44AA8D6373569AAC4DE7827A8F150EBAA00D3717E58372831B84DB3928823D25CC583678E4Dg6F" TargetMode="External"/><Relationship Id="rId91" Type="http://schemas.openxmlformats.org/officeDocument/2006/relationships/hyperlink" Target="consultantplus://offline/ref=B6C2D6F44AA8D6373569AAC4DE7827A8F150EBAA00D3717E58372831B84DB3928823D25CC58D6F8A4Dg2F" TargetMode="External"/><Relationship Id="rId96" Type="http://schemas.openxmlformats.org/officeDocument/2006/relationships/hyperlink" Target="consultantplus://offline/ref=B6C2D6F44AA8D6373569AAC4DE7827A8F150EBAA00D3717E58372831B84DB3928823D25CC58C6F8B4Dg2F" TargetMode="External"/><Relationship Id="rId111" Type="http://schemas.openxmlformats.org/officeDocument/2006/relationships/hyperlink" Target="consultantplus://offline/ref=B6C2D6F44AA8D6373569AAC4DE7827A8F150EBAA00D3717E58372831B84DB3928823D25CC687698D4Dg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2D6F44AA8D6373569AAC4DE7827A8F15FEAAA07D8717E58372831B844gDF" TargetMode="External"/><Relationship Id="rId15" Type="http://schemas.openxmlformats.org/officeDocument/2006/relationships/hyperlink" Target="consultantplus://offline/ref=B6C2D6F44AA8D6373569AAC4DE7827A8F15FEAAA07D8717E58372831B84DB3928823D25CC4856E8E4DgCF" TargetMode="External"/><Relationship Id="rId23" Type="http://schemas.openxmlformats.org/officeDocument/2006/relationships/hyperlink" Target="consultantplus://offline/ref=B6C2D6F44AA8D6373569AAC4DE7827A8F150EBAA00D3717E58372831B84DB3928823D25CC4856A8F4Dg5F" TargetMode="External"/><Relationship Id="rId28" Type="http://schemas.openxmlformats.org/officeDocument/2006/relationships/hyperlink" Target="consultantplus://offline/ref=B6C2D6F44AA8D6373569AAC4DE7827A8F150EBAA00D3717E58372831B84DB3928823D25CC4856B8F4DgDF" TargetMode="External"/><Relationship Id="rId36" Type="http://schemas.openxmlformats.org/officeDocument/2006/relationships/hyperlink" Target="consultantplus://offline/ref=B6C2D6F44AA8D6373569AAC4DE7827A8F150EBAA00D3717E58372831B84DB3928823D25CC4866F8B4Dg3F" TargetMode="External"/><Relationship Id="rId49" Type="http://schemas.openxmlformats.org/officeDocument/2006/relationships/hyperlink" Target="consultantplus://offline/ref=B6C2D6F44AA8D6373569AAC4DE7827A8F150EBAA00D3717E58372831B84DB3928823D25CC481678D4Dg2F" TargetMode="External"/><Relationship Id="rId57" Type="http://schemas.openxmlformats.org/officeDocument/2006/relationships/hyperlink" Target="consultantplus://offline/ref=B6C2D6F44AA8D6373569AAC4DE7827A8F150EBAA00D3717E58372831B84DB3928823D25CC4806E894Dg0F" TargetMode="External"/><Relationship Id="rId106" Type="http://schemas.openxmlformats.org/officeDocument/2006/relationships/hyperlink" Target="consultantplus://offline/ref=B6C2D6F44AA8D6373569AAC4DE7827A8F150EBAA00D3717E58372831B84DB3928823D25CC6876F8F4Dg2F" TargetMode="External"/><Relationship Id="rId114" Type="http://schemas.openxmlformats.org/officeDocument/2006/relationships/hyperlink" Target="consultantplus://offline/ref=B6C2D6F44AA8D6373569AAC4DE7827A8F150EBAA00D3717E58372831B84DB3928823D25CC687678B4Dg4F" TargetMode="External"/><Relationship Id="rId119" Type="http://schemas.openxmlformats.org/officeDocument/2006/relationships/hyperlink" Target="consultantplus://offline/ref=B6C2D6F44AA8D6373569AAC4DE7827A8F150EBAA00D3717E58372831B84DB3928823D25CC681698D4Dg0F" TargetMode="External"/><Relationship Id="rId10" Type="http://schemas.openxmlformats.org/officeDocument/2006/relationships/hyperlink" Target="consultantplus://offline/ref=B6C2D6F44AA8D6373569AAC4DE7827A8F15FEAAA07D8717E58372831B84DB3928823D25CC4856E8E4Dg0F" TargetMode="External"/><Relationship Id="rId31" Type="http://schemas.openxmlformats.org/officeDocument/2006/relationships/hyperlink" Target="consultantplus://offline/ref=B6C2D6F44AA8D6373569AAC4DE7827A8F150EBAA00D3717E58372831B84DB3928823D25CC485668D4Dg3F" TargetMode="External"/><Relationship Id="rId44" Type="http://schemas.openxmlformats.org/officeDocument/2006/relationships/hyperlink" Target="consultantplus://offline/ref=B6C2D6F44AA8D6373569AAC4DE7827A8F150EBAA00D3717E58372831B84DB3928823D25CC48166824Dg2F" TargetMode="External"/><Relationship Id="rId52" Type="http://schemas.openxmlformats.org/officeDocument/2006/relationships/hyperlink" Target="consultantplus://offline/ref=B6C2D6F44AA8D6373569AAC4DE7827A8F150EBAA00D3717E58372831B84DB3928823D25CC48167834Dg0F" TargetMode="External"/><Relationship Id="rId60" Type="http://schemas.openxmlformats.org/officeDocument/2006/relationships/hyperlink" Target="consultantplus://offline/ref=B6C2D6F44AA8D6373569AAC4DE7827A8F150EBAA00D3717E58372831B84DB3928823D25CC4806E8F4Dg2F" TargetMode="External"/><Relationship Id="rId65" Type="http://schemas.openxmlformats.org/officeDocument/2006/relationships/hyperlink" Target="consultantplus://offline/ref=B6C2D6F44AA8D6373569AAC4DE7827A8F150EBAA00D3717E58372831B84DB3928823D25CC4806A8E4Dg0F" TargetMode="External"/><Relationship Id="rId73" Type="http://schemas.openxmlformats.org/officeDocument/2006/relationships/hyperlink" Target="consultantplus://offline/ref=B6C2D6F44AA8D6373569AAC4DE7827A8F150EBAA00D3717E58372831B84DB3928823D25CC48366894DgCF" TargetMode="External"/><Relationship Id="rId78" Type="http://schemas.openxmlformats.org/officeDocument/2006/relationships/hyperlink" Target="consultantplus://offline/ref=B6C2D6F44AA8D6373569AAC4DE7827A8F150EBAA00D3717E58372831B84DB3928823D25CC4826C834Dg2F" TargetMode="External"/><Relationship Id="rId81" Type="http://schemas.openxmlformats.org/officeDocument/2006/relationships/hyperlink" Target="consultantplus://offline/ref=B6C2D6F44AA8D6373569AAC4DE7827A8F150EBAA00D3717E58372831B84DB3928823D25CC581688C4Dg4F" TargetMode="External"/><Relationship Id="rId86" Type="http://schemas.openxmlformats.org/officeDocument/2006/relationships/hyperlink" Target="consultantplus://offline/ref=B6C2D6F44AA8D6373569AAC4DE7827A8F150EBAA00D3717E58372831B84DB3928823D25CC58366834Dg0F" TargetMode="External"/><Relationship Id="rId94" Type="http://schemas.openxmlformats.org/officeDocument/2006/relationships/hyperlink" Target="consultantplus://offline/ref=B6C2D6F44AA8D6373569AAC4DE7827A8F150EBAA00D3717E58372831B84DB3928823D25CC58D6F894Dg6F" TargetMode="External"/><Relationship Id="rId99" Type="http://schemas.openxmlformats.org/officeDocument/2006/relationships/hyperlink" Target="consultantplus://offline/ref=B6C2D6F44AA8D6373569AAC4DE7827A8F150EBAA00D3717E58372831B84DB3928823D25CC58C688D4DgCF" TargetMode="External"/><Relationship Id="rId101" Type="http://schemas.openxmlformats.org/officeDocument/2006/relationships/hyperlink" Target="consultantplus://offline/ref=B6C2D6F44AA8D6373569AAC4DE7827A8F150EBAA00D3717E58372831B84DB3928823D25CC68567824Dg4F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C2D6F44AA8D6373569AAC4DE7827A8F15FEAAA07D8717E58372831B84DB3928823D25CC4856E894DgDF" TargetMode="External"/><Relationship Id="rId13" Type="http://schemas.openxmlformats.org/officeDocument/2006/relationships/hyperlink" Target="consultantplus://offline/ref=B6C2D6F44AA8D6373569AAC4DE7827A8F15FEAAA07D8717E58372831B84DB3928823D25CC4856E8E4Dg7F" TargetMode="External"/><Relationship Id="rId18" Type="http://schemas.openxmlformats.org/officeDocument/2006/relationships/hyperlink" Target="consultantplus://offline/ref=B6C2D6F44AA8D6373569AAC4DE7827A8F15FEAAA07D8717E58372831B84DB3928823D25CC4856E8F4Dg3F" TargetMode="External"/><Relationship Id="rId39" Type="http://schemas.openxmlformats.org/officeDocument/2006/relationships/hyperlink" Target="consultantplus://offline/ref=B6C2D6F44AA8D6373569AAC4DE7827A8F150EBAA00D3717E58372831B84DB3928823D25CC4866C8F4DgDF" TargetMode="External"/><Relationship Id="rId109" Type="http://schemas.openxmlformats.org/officeDocument/2006/relationships/hyperlink" Target="consultantplus://offline/ref=B6C2D6F44AA8D6373569AAC4DE7827A8F150EBAA00D3717E58372831B84DB3928823D25CC687688C4Dg6F" TargetMode="External"/><Relationship Id="rId34" Type="http://schemas.openxmlformats.org/officeDocument/2006/relationships/hyperlink" Target="consultantplus://offline/ref=B6C2D6F44AA8D6373569AAC4DE7827A8F150EBAA00D3717E58372831B84DB3928823D25CC487668C4Dg5F" TargetMode="External"/><Relationship Id="rId50" Type="http://schemas.openxmlformats.org/officeDocument/2006/relationships/hyperlink" Target="consultantplus://offline/ref=B6C2D6F44AA8D6373569AAC4DE7827A8F150EBAA00D3717E58372831B84DB3928823D25CC481678D4DgCF" TargetMode="External"/><Relationship Id="rId55" Type="http://schemas.openxmlformats.org/officeDocument/2006/relationships/hyperlink" Target="consultantplus://offline/ref=B6C2D6F44AA8D6373569AAC4DE7827A8F150EBAA00D3717E58372831B84DB3928823D25CC4806E884Dg2F" TargetMode="External"/><Relationship Id="rId76" Type="http://schemas.openxmlformats.org/officeDocument/2006/relationships/hyperlink" Target="consultantplus://offline/ref=B6C2D6F44AA8D6373569AAC4DE7827A8F150EBAA00D3717E58372831B84DB3928823D25CC4826E8F4DgCF" TargetMode="External"/><Relationship Id="rId97" Type="http://schemas.openxmlformats.org/officeDocument/2006/relationships/hyperlink" Target="consultantplus://offline/ref=B6C2D6F44AA8D6373569AAC4DE7827A8F150EBAA00D3717E58372831B84DB3928823D25CC58C6C8B4Dg0F" TargetMode="External"/><Relationship Id="rId104" Type="http://schemas.openxmlformats.org/officeDocument/2006/relationships/hyperlink" Target="consultantplus://offline/ref=B6C2D6F44AA8D6373569AAC4DE7827A8F150EBAA00D3717E58372831B84DB3928823D25CC684698A4Dg4F" TargetMode="External"/><Relationship Id="rId120" Type="http://schemas.openxmlformats.org/officeDocument/2006/relationships/hyperlink" Target="consultantplus://offline/ref=B6C2D6F44AA8D6373569AAC4DE7827A8F150EBAA00D3717E58372831B84DB3928823D25CC681668A4Dg4F" TargetMode="External"/><Relationship Id="rId7" Type="http://schemas.openxmlformats.org/officeDocument/2006/relationships/hyperlink" Target="consultantplus://offline/ref=B6C2D6F44AA8D6373569AAC4DE7827A8F15FEAAA07D8717E58372831B84DB3928823D25CC4856E8A4Dg0F" TargetMode="External"/><Relationship Id="rId71" Type="http://schemas.openxmlformats.org/officeDocument/2006/relationships/hyperlink" Target="consultantplus://offline/ref=B6C2D6F44AA8D6373569AAC4DE7827A8F150EBAA00D3717E58372831B84DB3928823D25CC483688F4Dg6F" TargetMode="External"/><Relationship Id="rId92" Type="http://schemas.openxmlformats.org/officeDocument/2006/relationships/hyperlink" Target="consultantplus://offline/ref=B6C2D6F44AA8D6373569AAC4DE7827A8F150EBAA00D3717E58372831B84DB3928823D25CC58D6F8A4DgC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6C2D6F44AA8D6373569AAC4DE7827A8F150EBAA00D3717E58372831B84DB3928823D25CC4856B8C4DgDF" TargetMode="External"/><Relationship Id="rId24" Type="http://schemas.openxmlformats.org/officeDocument/2006/relationships/hyperlink" Target="consultantplus://offline/ref=B6C2D6F44AA8D6373569AAC4DE7827A8F150EBAA00D3717E58372831B84DB3928823D25CC4856B8A4DgDF" TargetMode="External"/><Relationship Id="rId40" Type="http://schemas.openxmlformats.org/officeDocument/2006/relationships/hyperlink" Target="consultantplus://offline/ref=B6C2D6F44AA8D6373569AAC4DE7827A8F150EBAA00D3717E58372831B84DB3928823D25CC4816C894DgCF" TargetMode="External"/><Relationship Id="rId45" Type="http://schemas.openxmlformats.org/officeDocument/2006/relationships/hyperlink" Target="consultantplus://offline/ref=B6C2D6F44AA8D6373569AAC4DE7827A8F150EBAA00D3717E58372831B84DB3928823D25CC481678E4DgCF" TargetMode="External"/><Relationship Id="rId66" Type="http://schemas.openxmlformats.org/officeDocument/2006/relationships/hyperlink" Target="consultantplus://offline/ref=B6C2D6F44AA8D6373569AAC4DE7827A8F150EBAA00D3717E58372831B84DB3928823D25CC4806B884Dg4F" TargetMode="External"/><Relationship Id="rId87" Type="http://schemas.openxmlformats.org/officeDocument/2006/relationships/hyperlink" Target="consultantplus://offline/ref=B6C2D6F44AA8D6373569AAC4DE7827A8F150EBAA00D3717E58372831B84DB3928823D25CC58366834Dg2F" TargetMode="External"/><Relationship Id="rId110" Type="http://schemas.openxmlformats.org/officeDocument/2006/relationships/hyperlink" Target="consultantplus://offline/ref=B6C2D6F44AA8D6373569AAC4DE7827A8F150EBAA00D3717E58372831B84DB3928823D25CC687688C4Dg0F" TargetMode="External"/><Relationship Id="rId115" Type="http://schemas.openxmlformats.org/officeDocument/2006/relationships/hyperlink" Target="consultantplus://offline/ref=B6C2D6F44AA8D6373569AAC4DE7827A8F150EBAA00D3717E58372831B84DB3928823D25CC686668A4D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2015-12-24T05:32:00Z</dcterms:created>
  <dcterms:modified xsi:type="dcterms:W3CDTF">2015-12-24T05:33:00Z</dcterms:modified>
</cp:coreProperties>
</file>